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9AB" w:rsidP="00877047">
      <w:pPr>
        <w:ind w:right="-1" w:firstLine="567"/>
        <w:jc w:val="right"/>
      </w:pPr>
      <w:r>
        <w:t>Дело № 5-423-2106/2025</w:t>
      </w:r>
    </w:p>
    <w:p w:rsidR="003239AB" w:rsidP="00877047">
      <w:pPr>
        <w:overflowPunct w:val="0"/>
        <w:autoSpaceDE w:val="0"/>
        <w:autoSpaceDN w:val="0"/>
        <w:adjustRightInd w:val="0"/>
        <w:ind w:right="-1" w:firstLine="567"/>
        <w:jc w:val="right"/>
        <w:textAlignment w:val="baseline"/>
        <w:rPr>
          <w:bCs/>
        </w:rPr>
      </w:pPr>
      <w:r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0046-01-2025-002177-62</w:t>
      </w:r>
    </w:p>
    <w:p w:rsidR="003239AB" w:rsidP="00877047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</w:pPr>
      <w:r>
        <w:t>ПОСТАНОВЛЕНИЕ</w:t>
      </w:r>
    </w:p>
    <w:p w:rsidR="003239AB" w:rsidP="00877047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  <w:rPr>
          <w:bCs/>
        </w:rPr>
      </w:pPr>
      <w:r>
        <w:rPr>
          <w:bCs/>
        </w:rPr>
        <w:t>по делу об административном правонарушении</w:t>
      </w:r>
    </w:p>
    <w:p w:rsidR="003239AB" w:rsidRPr="003239AB" w:rsidP="00877047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</w:pPr>
      <w:r w:rsidRPr="003239AB">
        <w:t xml:space="preserve">    </w:t>
      </w:r>
    </w:p>
    <w:p w:rsidR="003239AB" w:rsidP="00877047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</w:pPr>
      <w:r>
        <w:t xml:space="preserve">г. Нижневартовск                                                                               </w:t>
      </w:r>
      <w:r w:rsidRPr="003239AB">
        <w:t xml:space="preserve">     </w:t>
      </w:r>
      <w:r>
        <w:t xml:space="preserve">      14 мая 2025 года  </w:t>
      </w:r>
    </w:p>
    <w:p w:rsidR="003239AB" w:rsidP="00877047">
      <w:pPr>
        <w:ind w:right="-1" w:firstLine="567"/>
        <w:jc w:val="both"/>
        <w:rPr>
          <w:bCs/>
          <w:lang w:eastAsia="x-none"/>
        </w:rPr>
      </w:pPr>
      <w:r>
        <w:rPr>
          <w:bCs/>
          <w:lang w:eastAsia="x-none"/>
        </w:rPr>
        <w:t>Мировой судья судебного участка № 6 Нижневартовского судебного района города окружного значения Нижневартовска ХМАО-Югры, Аксенова Е.В., находящийся по адресу: г. Нижневартовск, ул. Нефтяников, 6,</w:t>
      </w:r>
    </w:p>
    <w:p w:rsidR="003239AB" w:rsidP="00877047">
      <w:pPr>
        <w:ind w:right="-1" w:firstLine="567"/>
        <w:jc w:val="both"/>
        <w:rPr>
          <w:bCs/>
          <w:lang w:eastAsia="x-none"/>
        </w:rPr>
      </w:pPr>
      <w:r>
        <w:rPr>
          <w:bCs/>
          <w:lang w:eastAsia="x-none"/>
        </w:rPr>
        <w:t>рассмотрев материалы административного дела в отношении:</w:t>
      </w:r>
    </w:p>
    <w:p w:rsidR="003239AB" w:rsidP="00877047">
      <w:pPr>
        <w:ind w:right="-1" w:firstLine="567"/>
        <w:jc w:val="both"/>
      </w:pPr>
      <w:r>
        <w:rPr>
          <w:rFonts w:eastAsia="MS Mincho"/>
        </w:rPr>
        <w:t>ди</w:t>
      </w:r>
      <w:r>
        <w:rPr>
          <w:rFonts w:eastAsia="MS Mincho"/>
        </w:rPr>
        <w:t>ректора ООО «ЭКС», Шоронихина Виктора Васильевича, *</w:t>
      </w:r>
      <w:r>
        <w:t xml:space="preserve"> года рождения, место рождения *</w:t>
      </w:r>
      <w:r>
        <w:t>, адрес регистрации: *</w:t>
      </w:r>
      <w:r>
        <w:t xml:space="preserve"> паспорт *</w:t>
      </w:r>
    </w:p>
    <w:p w:rsidR="003239AB" w:rsidP="00877047">
      <w:pPr>
        <w:ind w:right="-1" w:firstLine="567"/>
        <w:jc w:val="center"/>
        <w:rPr>
          <w:lang w:eastAsia="x-none"/>
        </w:rPr>
      </w:pPr>
      <w:r>
        <w:rPr>
          <w:lang w:eastAsia="x-none"/>
        </w:rPr>
        <w:t>УСТАНОВИЛ:</w:t>
      </w:r>
    </w:p>
    <w:p w:rsidR="003239AB" w:rsidRPr="003239AB" w:rsidP="00877047">
      <w:pPr>
        <w:ind w:firstLine="540"/>
        <w:jc w:val="both"/>
      </w:pPr>
      <w:r>
        <w:rPr>
          <w:lang w:eastAsia="x-none"/>
        </w:rPr>
        <w:t>Шоронихин В.В.</w:t>
      </w:r>
      <w:r>
        <w:rPr>
          <w:lang w:eastAsia="x-none"/>
        </w:rPr>
        <w:t xml:space="preserve">, являясь директором </w:t>
      </w:r>
      <w:r>
        <w:rPr>
          <w:rFonts w:eastAsia="MS Mincho"/>
        </w:rPr>
        <w:t>ООО «ЭКС»</w:t>
      </w:r>
      <w:r>
        <w:rPr>
          <w:lang w:eastAsia="x-none"/>
        </w:rPr>
        <w:t>,  в нарушение пп.5 п.2 статьи 11 Федерального закона от 01.04.1996 № 27-ФЗ «Об индивидуальном (персонифицированном) учете в системе обязательного пенсионного страхования», представил в ОСФР по ХМАО-Югре по ТКС форму ЕФС-1, ра</w:t>
      </w:r>
      <w:r>
        <w:rPr>
          <w:lang w:eastAsia="x-none"/>
        </w:rPr>
        <w:t>здел 1, подраздел 1.1</w:t>
      </w:r>
      <w:r>
        <w:t>– 21февраля</w:t>
      </w:r>
      <w:r w:rsidRPr="003239AB">
        <w:rPr>
          <w:color w:val="000099"/>
        </w:rPr>
        <w:t xml:space="preserve"> 2025</w:t>
      </w:r>
      <w:r w:rsidRPr="003239AB">
        <w:t xml:space="preserve"> года (регистрационный номер обращения 101-25-00</w:t>
      </w:r>
      <w:r>
        <w:t>1</w:t>
      </w:r>
      <w:r w:rsidRPr="003239AB">
        <w:t>-</w:t>
      </w:r>
      <w:r>
        <w:t>4622</w:t>
      </w:r>
      <w:r w:rsidRPr="003239AB">
        <w:t>-</w:t>
      </w:r>
      <w:r>
        <w:t>7283</w:t>
      </w:r>
      <w:r w:rsidRPr="003239AB">
        <w:t xml:space="preserve">) на застрахование лицо </w:t>
      </w:r>
      <w:r>
        <w:t>ФИО</w:t>
      </w:r>
      <w:r w:rsidRPr="003239AB">
        <w:t xml:space="preserve">, СНИЛС </w:t>
      </w:r>
      <w:r>
        <w:t>*</w:t>
      </w:r>
      <w:r w:rsidRPr="003239AB">
        <w:t xml:space="preserve"> с датой </w:t>
      </w:r>
      <w:r w:rsidR="00877047">
        <w:t>заключения</w:t>
      </w:r>
      <w:r w:rsidRPr="003239AB">
        <w:t xml:space="preserve"> договора ГПХ </w:t>
      </w:r>
      <w:r w:rsidR="00877047">
        <w:t>15</w:t>
      </w:r>
      <w:r w:rsidRPr="003239AB">
        <w:t>.</w:t>
      </w:r>
      <w:r w:rsidR="00877047">
        <w:t>02</w:t>
      </w:r>
      <w:r w:rsidRPr="003239AB">
        <w:t>.202</w:t>
      </w:r>
      <w:r w:rsidR="00877047">
        <w:t>5</w:t>
      </w:r>
      <w:r w:rsidRPr="003239AB">
        <w:t xml:space="preserve"> (графа </w:t>
      </w:r>
      <w:r w:rsidR="00877047">
        <w:t>9</w:t>
      </w:r>
      <w:r w:rsidRPr="003239AB">
        <w:t xml:space="preserve"> подраздела 1.1), срок предоставления </w:t>
      </w:r>
      <w:r w:rsidRPr="003239AB">
        <w:t xml:space="preserve">которого установлен не </w:t>
      </w:r>
      <w:r w:rsidRPr="003239AB">
        <w:rPr>
          <w:color w:val="000099"/>
        </w:rPr>
        <w:t xml:space="preserve">позднее </w:t>
      </w:r>
      <w:r w:rsidR="00877047">
        <w:rPr>
          <w:color w:val="000099"/>
        </w:rPr>
        <w:t>17</w:t>
      </w:r>
      <w:r w:rsidRPr="003239AB">
        <w:rPr>
          <w:color w:val="000099"/>
        </w:rPr>
        <w:t>.0</w:t>
      </w:r>
      <w:r w:rsidR="00877047">
        <w:rPr>
          <w:color w:val="000099"/>
        </w:rPr>
        <w:t>2</w:t>
      </w:r>
      <w:r w:rsidRPr="003239AB">
        <w:rPr>
          <w:color w:val="000099"/>
        </w:rPr>
        <w:t>.2025 года.</w:t>
      </w:r>
    </w:p>
    <w:p w:rsidR="003239AB" w:rsidP="00877047">
      <w:pPr>
        <w:ind w:right="-1" w:firstLine="567"/>
        <w:jc w:val="both"/>
      </w:pPr>
      <w:r>
        <w:t xml:space="preserve">В судебное заседание </w:t>
      </w:r>
      <w:r w:rsidR="00877047">
        <w:t>Шоронихин В.В.</w:t>
      </w:r>
      <w: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образом.</w:t>
      </w:r>
    </w:p>
    <w:p w:rsidR="003239AB" w:rsidP="00877047">
      <w:pPr>
        <w:tabs>
          <w:tab w:val="left" w:pos="4820"/>
          <w:tab w:val="left" w:pos="9360"/>
        </w:tabs>
        <w:ind w:right="-1" w:firstLine="567"/>
        <w:jc w:val="both"/>
      </w:pPr>
      <w:r>
        <w:t xml:space="preserve">Ходатайство об отложении судебного заседания в порядке, установленном ст. 24.4 Кодекса РФ об АП от </w:t>
      </w:r>
      <w:r w:rsidR="00877047">
        <w:t>Шоронихина В.В.</w:t>
      </w:r>
      <w:r>
        <w:t>, мировому судье не поступало.</w:t>
      </w:r>
    </w:p>
    <w:p w:rsidR="003239AB" w:rsidP="00877047">
      <w:pPr>
        <w:tabs>
          <w:tab w:val="left" w:pos="4820"/>
          <w:tab w:val="left" w:pos="9360"/>
        </w:tabs>
        <w:ind w:right="-1"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877047">
        <w:t>Шоронихина В.В.</w:t>
      </w:r>
      <w:r>
        <w:t>, не просившего об отложении рассмотрения дела.</w:t>
      </w:r>
    </w:p>
    <w:p w:rsidR="003239AB" w:rsidP="00877047">
      <w:pPr>
        <w:tabs>
          <w:tab w:val="left" w:pos="4820"/>
          <w:tab w:val="left" w:pos="9360"/>
        </w:tabs>
        <w:ind w:right="-1" w:firstLine="567"/>
        <w:jc w:val="both"/>
      </w:pPr>
      <w:r>
        <w:rPr>
          <w:lang w:val="x-none" w:eastAsia="x-none"/>
        </w:rPr>
        <w:t>Мировой судья исследова</w:t>
      </w:r>
      <w:r>
        <w:rPr>
          <w:lang w:eastAsia="x-none"/>
        </w:rPr>
        <w:t>в</w:t>
      </w:r>
      <w:r>
        <w:rPr>
          <w:lang w:val="x-none" w:eastAsia="x-none"/>
        </w:rPr>
        <w:t xml:space="preserve"> материалы дела:  протокол № </w:t>
      </w:r>
      <w:r w:rsidR="00877047">
        <w:rPr>
          <w:lang w:eastAsia="x-none"/>
        </w:rPr>
        <w:t>668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об административном правонарушении от </w:t>
      </w:r>
      <w:r w:rsidR="00877047">
        <w:rPr>
          <w:lang w:eastAsia="x-none"/>
        </w:rPr>
        <w:t>15</w:t>
      </w:r>
      <w:r>
        <w:rPr>
          <w:lang w:eastAsia="x-none"/>
        </w:rPr>
        <w:t>.0</w:t>
      </w:r>
      <w:r w:rsidR="00877047">
        <w:rPr>
          <w:lang w:eastAsia="x-none"/>
        </w:rPr>
        <w:t>4</w:t>
      </w:r>
      <w:r>
        <w:rPr>
          <w:lang w:eastAsia="x-none"/>
        </w:rPr>
        <w:t xml:space="preserve">.2025 </w:t>
      </w:r>
      <w:r>
        <w:rPr>
          <w:lang w:val="x-none" w:eastAsia="x-none"/>
        </w:rPr>
        <w:t xml:space="preserve">года; </w:t>
      </w:r>
      <w:r>
        <w:t>сведения из Единого реестра субъектов малого и среднего предпринимательства; Выписку из Единого государственного реестра юридических лиц; копию отчета ЕФС-1;  копию квитанции о регистрации обращения;  уведомление о явке для составления протокола об админис</w:t>
      </w:r>
      <w:r>
        <w:t xml:space="preserve">тративном правонарушении; </w:t>
      </w:r>
    </w:p>
    <w:p w:rsidR="003239AB" w:rsidP="00877047">
      <w:pPr>
        <w:tabs>
          <w:tab w:val="left" w:pos="4820"/>
          <w:tab w:val="left" w:pos="9360"/>
        </w:tabs>
        <w:ind w:right="-1" w:firstLine="567"/>
        <w:jc w:val="both"/>
      </w:pPr>
      <w:r>
        <w:t>приходит к следующему.</w:t>
      </w:r>
    </w:p>
    <w:p w:rsidR="00877047" w:rsidRPr="00877047" w:rsidP="00877047">
      <w:pPr>
        <w:ind w:firstLine="540"/>
        <w:jc w:val="both"/>
      </w:pPr>
      <w:r w:rsidRPr="00877047"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</w:t>
      </w:r>
      <w:r w:rsidRPr="00877047">
        <w:rPr>
          <w:color w:val="006600"/>
        </w:rPr>
        <w:t>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</w:t>
      </w:r>
      <w:r w:rsidRPr="00877047">
        <w:rPr>
          <w:color w:val="006600"/>
        </w:rPr>
        <w:t>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</w:t>
      </w:r>
      <w:r w:rsidRPr="00877047">
        <w:rPr>
          <w:color w:val="006600"/>
        </w:rPr>
        <w:t>а исключением случаев, предусмотренных частью 2 настоящей статьи</w:t>
      </w:r>
      <w:r w:rsidRPr="00877047">
        <w:t>.</w:t>
      </w:r>
    </w:p>
    <w:p w:rsidR="00877047" w:rsidRPr="00877047" w:rsidP="00877047">
      <w:pPr>
        <w:ind w:firstLine="540"/>
        <w:jc w:val="both"/>
      </w:pPr>
      <w:r w:rsidRPr="00877047">
        <w:t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</w:t>
      </w:r>
      <w:r w:rsidRPr="00877047">
        <w:t>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877047" w:rsidRPr="00877047" w:rsidP="00877047">
      <w:pPr>
        <w:ind w:firstLine="540"/>
        <w:jc w:val="both"/>
      </w:pPr>
      <w:r w:rsidRPr="00877047">
        <w:t>Из мат</w:t>
      </w:r>
      <w:r w:rsidRPr="00877047">
        <w:t xml:space="preserve">ериалов административного дела следует, что </w:t>
      </w:r>
      <w:r>
        <w:t>Шоронихин В.В.</w:t>
      </w:r>
      <w:r w:rsidRPr="00877047">
        <w:t xml:space="preserve"> являясь директором ООО «</w:t>
      </w:r>
      <w:r>
        <w:t>ЭКС</w:t>
      </w:r>
      <w:r w:rsidRPr="00877047">
        <w:t xml:space="preserve">», несвоевременно предоставила </w:t>
      </w:r>
      <w:r w:rsidRPr="00877047"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 w:rsidRPr="00877047">
        <w:t xml:space="preserve"> форму ЕФС-1, раздел 1, подраздел 1.1 – </w:t>
      </w:r>
      <w:r>
        <w:t>21 февра</w:t>
      </w:r>
      <w:r>
        <w:t>ля</w:t>
      </w:r>
      <w:r w:rsidRPr="00877047">
        <w:rPr>
          <w:color w:val="000099"/>
        </w:rPr>
        <w:t xml:space="preserve"> 2025</w:t>
      </w:r>
      <w:r w:rsidRPr="00877047">
        <w:t xml:space="preserve"> года регистрационный номер обращения 101-25-00</w:t>
      </w:r>
      <w:r>
        <w:t>1</w:t>
      </w:r>
      <w:r w:rsidRPr="00877047">
        <w:t>-</w:t>
      </w:r>
      <w:r>
        <w:t>4622</w:t>
      </w:r>
      <w:r w:rsidRPr="00877047">
        <w:t>-</w:t>
      </w:r>
      <w:r>
        <w:t>7283</w:t>
      </w:r>
      <w:r w:rsidRPr="00877047">
        <w:t xml:space="preserve">) на </w:t>
      </w:r>
      <w:r w:rsidRPr="003239AB">
        <w:t xml:space="preserve">застрахование лицо </w:t>
      </w:r>
      <w:r>
        <w:t>ФИО</w:t>
      </w:r>
      <w:r w:rsidRPr="003239AB">
        <w:t xml:space="preserve">, СНИЛС </w:t>
      </w:r>
      <w:r>
        <w:t>*</w:t>
      </w:r>
      <w:r w:rsidRPr="003239AB">
        <w:t xml:space="preserve"> с датой </w:t>
      </w:r>
      <w:r>
        <w:t>заключения</w:t>
      </w:r>
      <w:r w:rsidRPr="003239AB">
        <w:t xml:space="preserve"> договора ГПХ </w:t>
      </w:r>
      <w:r>
        <w:t>15</w:t>
      </w:r>
      <w:r w:rsidRPr="003239AB">
        <w:t>.</w:t>
      </w:r>
      <w:r>
        <w:t>02</w:t>
      </w:r>
      <w:r w:rsidRPr="003239AB">
        <w:t>.202</w:t>
      </w:r>
      <w:r>
        <w:t>5</w:t>
      </w:r>
      <w:r w:rsidRPr="003239AB">
        <w:t xml:space="preserve"> (графа </w:t>
      </w:r>
      <w:r>
        <w:t>9</w:t>
      </w:r>
      <w:r w:rsidRPr="003239AB">
        <w:t xml:space="preserve"> подраздела 1.1), срок предоставления которого установлен не </w:t>
      </w:r>
      <w:r w:rsidRPr="003239AB">
        <w:rPr>
          <w:color w:val="000099"/>
        </w:rPr>
        <w:t xml:space="preserve">позднее </w:t>
      </w:r>
      <w:r>
        <w:rPr>
          <w:color w:val="000099"/>
        </w:rPr>
        <w:t>17</w:t>
      </w:r>
      <w:r w:rsidRPr="003239AB">
        <w:rPr>
          <w:color w:val="000099"/>
        </w:rPr>
        <w:t>.0</w:t>
      </w:r>
      <w:r>
        <w:rPr>
          <w:color w:val="000099"/>
        </w:rPr>
        <w:t xml:space="preserve">2.2025 года, </w:t>
      </w:r>
      <w:r w:rsidRPr="00877047">
        <w:t>то есть с пропуском установленного законом срока.</w:t>
      </w:r>
    </w:p>
    <w:p w:rsidR="00877047" w:rsidRPr="00877047" w:rsidP="00877047">
      <w:pPr>
        <w:ind w:firstLine="540"/>
        <w:jc w:val="both"/>
        <w:rPr>
          <w:b/>
        </w:rPr>
      </w:pPr>
      <w:r w:rsidRPr="00877047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877047">
        <w:t>доказательств, материалы дела не содержат.</w:t>
      </w:r>
    </w:p>
    <w:p w:rsidR="00877047" w:rsidRPr="00877047" w:rsidP="00877047">
      <w:pPr>
        <w:tabs>
          <w:tab w:val="left" w:pos="4820"/>
        </w:tabs>
        <w:ind w:firstLine="540"/>
        <w:jc w:val="both"/>
      </w:pPr>
      <w:r w:rsidRPr="00877047">
        <w:t xml:space="preserve">Оценивая доказательства в их совокупности, мировой судья считает, что виновность </w:t>
      </w:r>
      <w:r>
        <w:t>Шоронихина В.В.</w:t>
      </w:r>
      <w:r w:rsidRPr="00877047">
        <w:t xml:space="preserve"> в совершении административного правонарушения, предусмотренного ч. 1 ст. 15.33.2 Кодекса РФ об АП, доказана.</w:t>
      </w:r>
    </w:p>
    <w:p w:rsidR="00877047" w:rsidRPr="00877047" w:rsidP="00877047">
      <w:pPr>
        <w:ind w:firstLine="567"/>
        <w:jc w:val="both"/>
      </w:pPr>
      <w:r w:rsidRPr="00877047">
        <w:t>В соотв</w:t>
      </w:r>
      <w:r w:rsidRPr="00877047">
        <w:t>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</w:t>
      </w:r>
      <w:r w:rsidRPr="00877047">
        <w:t>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877047" w:rsidRPr="00877047" w:rsidP="00877047">
      <w:pPr>
        <w:ind w:firstLine="540"/>
        <w:jc w:val="both"/>
      </w:pPr>
      <w:r w:rsidRPr="00877047">
        <w:t xml:space="preserve">В соответствии со ст. 4.1.1 Кодекса РФ об АП за впервые совершенное административное правонарушение, </w:t>
      </w:r>
      <w:r w:rsidRPr="00877047"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877047"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877047">
        <w:t>лучаев, предусмотренных частью 2 настоящей статьи.</w:t>
      </w:r>
    </w:p>
    <w:p w:rsidR="00877047" w:rsidRPr="00877047" w:rsidP="00877047">
      <w:pPr>
        <w:ind w:firstLine="567"/>
        <w:jc w:val="both"/>
      </w:pPr>
      <w:r w:rsidRPr="0087704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77047">
        <w:t xml:space="preserve">П, </w:t>
      </w:r>
      <w:r w:rsidRPr="00877047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FF0000"/>
        </w:rPr>
        <w:t>Шоронихина В.В.</w:t>
      </w:r>
      <w:r w:rsidRPr="00877047"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 w:rsidRPr="00877047">
        <w:t xml:space="preserve"> и приходит к выводу, что наказание необходимо назначить в виде</w:t>
      </w:r>
      <w:r w:rsidRPr="00877047">
        <w:t xml:space="preserve"> предупреждения.</w:t>
      </w:r>
    </w:p>
    <w:p w:rsidR="003239AB" w:rsidP="00877047">
      <w:pPr>
        <w:ind w:right="-1" w:firstLine="567"/>
        <w:jc w:val="both"/>
        <w:rPr>
          <w:lang w:val="x-none" w:eastAsia="x-none"/>
        </w:rPr>
      </w:pPr>
      <w:r>
        <w:rPr>
          <w:lang w:val="x-none" w:eastAsia="x-none"/>
        </w:rPr>
        <w:t>На основании изложенного и руководствуясь ст. ст. 29.9, 29.10</w:t>
      </w:r>
      <w:r>
        <w:rPr>
          <w:lang w:eastAsia="x-none"/>
        </w:rPr>
        <w:t>, 32.2</w:t>
      </w:r>
      <w:r>
        <w:rPr>
          <w:lang w:val="x-none" w:eastAsia="x-none"/>
        </w:rPr>
        <w:t xml:space="preserve"> Кодекса РФ об АП  </w:t>
      </w:r>
    </w:p>
    <w:p w:rsidR="003239AB" w:rsidP="00877047">
      <w:pPr>
        <w:ind w:right="-1" w:firstLine="567"/>
        <w:jc w:val="center"/>
        <w:rPr>
          <w:lang w:val="x-none" w:eastAsia="x-none"/>
        </w:rPr>
      </w:pPr>
      <w:r>
        <w:rPr>
          <w:lang w:val="x-none" w:eastAsia="x-none"/>
        </w:rPr>
        <w:t>ПОСТАНОВИЛ:</w:t>
      </w:r>
    </w:p>
    <w:p w:rsidR="003239AB" w:rsidP="00877047">
      <w:pPr>
        <w:pStyle w:val="NoSpacing"/>
        <w:ind w:right="-1" w:firstLine="567"/>
        <w:jc w:val="both"/>
      </w:pPr>
      <w:r>
        <w:rPr>
          <w:rFonts w:eastAsia="MS Mincho"/>
        </w:rPr>
        <w:t>директора ООО «ЭКС», Шоронихина Виктора Васильевича</w:t>
      </w:r>
      <w:r>
        <w:rPr>
          <w:lang w:val="x-none" w:eastAsia="x-none"/>
        </w:rPr>
        <w:t xml:space="preserve"> признать </w:t>
      </w:r>
      <w:r>
        <w:rPr>
          <w:lang w:eastAsia="x-none"/>
        </w:rPr>
        <w:t xml:space="preserve">виновным </w:t>
      </w:r>
      <w:r>
        <w:rPr>
          <w:lang w:val="x-none" w:eastAsia="x-none"/>
        </w:rPr>
        <w:t>в совершении административного правонарушения</w:t>
      </w:r>
      <w:r>
        <w:rPr>
          <w:lang w:eastAsia="x-none"/>
        </w:rPr>
        <w:t>, предусмотренного ч. 1 с</w:t>
      </w:r>
      <w:r>
        <w:rPr>
          <w:lang w:eastAsia="x-none"/>
        </w:rPr>
        <w:t xml:space="preserve">т. 15.33.2 Кодекса РФ об АП </w:t>
      </w:r>
      <w:r>
        <w:t>и назначить административное наказание в виде предупреждения</w:t>
      </w:r>
      <w:r>
        <w:rPr>
          <w:spacing w:val="2"/>
        </w:rPr>
        <w:t>.</w:t>
      </w:r>
    </w:p>
    <w:p w:rsidR="003239AB" w:rsidP="00877047">
      <w:pPr>
        <w:ind w:right="-1" w:firstLine="567"/>
        <w:jc w:val="both"/>
      </w:pPr>
      <w:r>
        <w:t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</w:t>
      </w:r>
      <w:r>
        <w:t xml:space="preserve"> № 6.  </w:t>
      </w:r>
    </w:p>
    <w:p w:rsidR="00877047" w:rsidP="00877047">
      <w:pPr>
        <w:ind w:right="-1" w:firstLine="567"/>
        <w:jc w:val="both"/>
        <w:rPr>
          <w:lang w:eastAsia="x-none"/>
        </w:rPr>
      </w:pPr>
    </w:p>
    <w:p w:rsidR="003239AB" w:rsidP="00877047">
      <w:pPr>
        <w:ind w:right="-1" w:firstLine="567"/>
        <w:rPr>
          <w:rFonts w:eastAsia="MS Mincho"/>
          <w:bCs/>
        </w:rPr>
      </w:pPr>
      <w:r>
        <w:rPr>
          <w:rFonts w:eastAsia="MS Mincho"/>
          <w:bCs/>
        </w:rPr>
        <w:t>*</w:t>
      </w:r>
    </w:p>
    <w:p w:rsidR="003239AB" w:rsidP="00877047">
      <w:pPr>
        <w:ind w:right="-1" w:firstLine="567"/>
        <w:rPr>
          <w:rFonts w:eastAsia="MS Mincho"/>
          <w:bCs/>
        </w:rPr>
      </w:pPr>
      <w:r>
        <w:rPr>
          <w:rFonts w:eastAsia="MS Mincho"/>
          <w:bCs/>
        </w:rPr>
        <w:t xml:space="preserve">Мировой судья                                                        </w:t>
      </w:r>
      <w:r>
        <w:rPr>
          <w:rFonts w:eastAsia="MS Mincho"/>
          <w:bCs/>
        </w:rPr>
        <w:t xml:space="preserve">                                     Е.В. Аксенова</w:t>
      </w:r>
    </w:p>
    <w:p w:rsidR="003239AB" w:rsidP="00877047">
      <w:pPr>
        <w:ind w:right="-1" w:firstLine="567"/>
        <w:jc w:val="both"/>
      </w:pPr>
    </w:p>
    <w:p w:rsidR="00322951" w:rsidP="00D57199">
      <w:pPr>
        <w:ind w:firstLine="540"/>
        <w:jc w:val="both"/>
      </w:pPr>
      <w:r>
        <w:t>*</w:t>
      </w:r>
      <w:r w:rsidRPr="003239AB">
        <w:t xml:space="preserve"> </w:t>
      </w:r>
    </w:p>
    <w:sectPr w:rsidSect="003239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A"/>
    <w:rsid w:val="00322951"/>
    <w:rsid w:val="003239AB"/>
    <w:rsid w:val="00877047"/>
    <w:rsid w:val="008A20BA"/>
    <w:rsid w:val="00BC5DFB"/>
    <w:rsid w:val="00D57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345BF8-4E4D-468D-9A78-C3967E12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